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46" w:lineRule="atLeast"/>
        <w:ind w:left="0" w:right="0" w:firstLine="0"/>
        <w:jc w:val="left"/>
        <w:rPr>
          <w:rFonts w:ascii="微软雅黑" w:hAnsi="微软雅黑" w:eastAsia="微软雅黑" w:cs="微软雅黑"/>
          <w:i w:val="0"/>
          <w:iCs w:val="0"/>
          <w:caps w:val="0"/>
          <w:color w:val="333333"/>
          <w:spacing w:val="0"/>
          <w:sz w:val="43"/>
          <w:szCs w:val="43"/>
        </w:rPr>
      </w:pPr>
      <w:r>
        <w:rPr>
          <w:rFonts w:ascii="仿宋_GB2312" w:hAnsi="微软雅黑" w:eastAsia="仿宋_GB2312" w:cs="仿宋_GB2312"/>
          <w:i w:val="0"/>
          <w:iCs w:val="0"/>
          <w:caps w:val="0"/>
          <w:color w:val="333333"/>
          <w:spacing w:val="0"/>
          <w:sz w:val="30"/>
          <w:szCs w:val="30"/>
          <w:bdr w:val="none" w:color="auto" w:sz="0" w:space="0"/>
          <w:shd w:val="clear" w:fill="FFFFFF"/>
        </w:rPr>
        <w:t>附件</w:t>
      </w:r>
      <w:r>
        <w:rPr>
          <w:rFonts w:hint="eastAsia" w:ascii="仿宋_GB2312" w:hAnsi="微软雅黑" w:eastAsia="仿宋_GB2312" w:cs="仿宋_GB2312"/>
          <w:i w:val="0"/>
          <w:iCs w:val="0"/>
          <w:caps w:val="0"/>
          <w:color w:val="333333"/>
          <w:spacing w:val="0"/>
          <w:sz w:val="30"/>
          <w:szCs w:val="30"/>
          <w:bdr w:val="none" w:color="auto" w:sz="0" w:space="0"/>
          <w:shd w:val="clear" w:fill="FFFFFF"/>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center"/>
        <w:rPr>
          <w:rFonts w:hint="eastAsia" w:ascii="微软雅黑" w:hAnsi="微软雅黑" w:eastAsia="微软雅黑" w:cs="微软雅黑"/>
          <w:i w:val="0"/>
          <w:iCs w:val="0"/>
          <w:caps w:val="0"/>
          <w:color w:val="333333"/>
          <w:spacing w:val="0"/>
          <w:sz w:val="43"/>
          <w:szCs w:val="43"/>
        </w:rPr>
      </w:pPr>
      <w:bookmarkStart w:id="0" w:name="_GoBack"/>
      <w:r>
        <w:rPr>
          <w:rFonts w:ascii="黑体" w:hAnsi="宋体" w:eastAsia="黑体" w:cs="黑体"/>
          <w:i w:val="0"/>
          <w:iCs w:val="0"/>
          <w:caps w:val="0"/>
          <w:color w:val="333333"/>
          <w:spacing w:val="0"/>
          <w:sz w:val="52"/>
          <w:szCs w:val="52"/>
          <w:bdr w:val="none" w:color="auto" w:sz="0" w:space="0"/>
          <w:shd w:val="clear" w:fill="FFFFFF"/>
        </w:rPr>
        <w:t>证明事项告知承诺书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center"/>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(教师资格认定)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center"/>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　　　　　年）第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left"/>
        <w:rPr>
          <w:rFonts w:hint="eastAsia" w:ascii="微软雅黑" w:hAnsi="微软雅黑" w:eastAsia="微软雅黑" w:cs="微软雅黑"/>
          <w:i w:val="0"/>
          <w:iCs w:val="0"/>
          <w:caps w:val="0"/>
          <w:color w:val="333333"/>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黑体" w:hAnsi="宋体" w:eastAsia="黑体" w:cs="黑体"/>
          <w:i w:val="0"/>
          <w:iCs w:val="0"/>
          <w:caps w:val="0"/>
          <w:color w:val="333333"/>
          <w:spacing w:val="0"/>
          <w:sz w:val="31"/>
          <w:szCs w:val="31"/>
          <w:bdr w:val="none" w:color="auto" w:sz="0" w:space="0"/>
          <w:shd w:val="clear" w:fill="FFFFFF"/>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(一)申请人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1.自然人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姓　　名：　　　　　　　联系方式: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证件类型:　　　　　　证件编号: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(二)承办单位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1.行政机关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名　称:　　　XXX教育体育局XX科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联系人:　　　　　　　　　联系方式: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黑体" w:hAnsi="宋体" w:eastAsia="黑体" w:cs="黑体"/>
          <w:i w:val="0"/>
          <w:iCs w:val="0"/>
          <w:caps w:val="0"/>
          <w:color w:val="333333"/>
          <w:spacing w:val="0"/>
          <w:sz w:val="31"/>
          <w:szCs w:val="31"/>
          <w:bdr w:val="none" w:color="auto" w:sz="0" w:space="0"/>
          <w:shd w:val="clear" w:fill="FFFFFF"/>
        </w:rPr>
        <w:t>二、行政机关告知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(一)证明事项名称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教育行政部门或者受委托的高等学校指定的医院出具的体格检查证明。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(二)证明用途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申请教师资格认定。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(三)设定依据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根据《贵州省面向社会推行教师资格制度实施细则(试行)》(黔教发[2002]29号)文件，申请认定教师资格者应当具有良好的身体素质和心理素质，无传染性疾病，无精神病史，能适应教育教学工作的需要。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(四)证明内容(许可条件和材料要求)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根据当年的教师资格认定公告进行体检，并且合格。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(五)告知承诺适用对象自主选择承诺替代证明的申请人。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(六)承诺方式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申请人应当向行政机关提交本单位或本人盖章、签字后的告知承诺书原件。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(七)不实承诺的责任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证明事项告知承诺的失信行为信息纳入贵州省公共信用信息目录，对执意隐瞒真实情况、提供虚假承诺办理相关事项的，按照《教师资格条例》第六章第19条处理。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(八)承诺的公开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本承诺书不向社会公开，交由教育行政部门保管。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黑体" w:hAnsi="宋体" w:eastAsia="黑体" w:cs="黑体"/>
          <w:i w:val="0"/>
          <w:iCs w:val="0"/>
          <w:caps w:val="0"/>
          <w:color w:val="333333"/>
          <w:spacing w:val="0"/>
          <w:sz w:val="31"/>
          <w:szCs w:val="31"/>
          <w:bdr w:val="none" w:color="auto" w:sz="0" w:space="0"/>
          <w:shd w:val="clear" w:fill="FFFFFF"/>
        </w:rPr>
        <w:t>三、申请人承诺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申请人现郑重作出下列承诺: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(一)本告知承诺书中填写的基本信息真实、准确，已经知晓行政机关上述告知的全部内容及相应法律后果；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二)自身已符合行政机关告知的条件、要求，符合《xx年教师资格认定公告》中的教师资格认定机构指定的县级以上公立医院的体格检查要求，体检表上的结论已明确填写“合格”的承诺属实，本人愿意配合对上述内容的调查、核查、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634"/>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(三)本承诺书是申请人真实意思表示，并愿意承担不实承诺的法律责任。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left"/>
        <w:rPr>
          <w:rFonts w:hint="eastAsia" w:ascii="微软雅黑" w:hAnsi="微软雅黑" w:eastAsia="微软雅黑" w:cs="微软雅黑"/>
          <w:i w:val="0"/>
          <w:iCs w:val="0"/>
          <w:caps w:val="0"/>
          <w:color w:val="333333"/>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申请人签名摁印:　　　　　　行政机关(章):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left"/>
        <w:rPr>
          <w:rFonts w:hint="eastAsia" w:ascii="微软雅黑" w:hAnsi="微软雅黑" w:eastAsia="微软雅黑" w:cs="微软雅黑"/>
          <w:i w:val="0"/>
          <w:iCs w:val="0"/>
          <w:caps w:val="0"/>
          <w:color w:val="333333"/>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4795"/>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经办人: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left"/>
        <w:rPr>
          <w:rFonts w:hint="eastAsia" w:ascii="微软雅黑" w:hAnsi="微软雅黑" w:eastAsia="微软雅黑" w:cs="微软雅黑"/>
          <w:i w:val="0"/>
          <w:iCs w:val="0"/>
          <w:caps w:val="0"/>
          <w:color w:val="333333"/>
          <w:spacing w:val="0"/>
          <w:sz w:val="43"/>
          <w:szCs w:val="43"/>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年　月　日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04" w:lineRule="atLeast"/>
        <w:ind w:left="0" w:right="0" w:firstLine="0"/>
        <w:jc w:val="left"/>
      </w:pPr>
      <w:r>
        <w:rPr>
          <w:rFonts w:hint="eastAsia" w:ascii="仿宋_GB2312" w:hAnsi="微软雅黑" w:eastAsia="仿宋_GB2312" w:cs="仿宋_GB2312"/>
          <w:i w:val="0"/>
          <w:iCs w:val="0"/>
          <w:caps w:val="0"/>
          <w:color w:val="333333"/>
          <w:spacing w:val="0"/>
          <w:sz w:val="31"/>
          <w:szCs w:val="31"/>
          <w:bdr w:val="none" w:color="auto" w:sz="0" w:space="0"/>
          <w:shd w:val="clear" w:fill="FFFFFF"/>
        </w:rPr>
        <w:t>(本文书一式两份、行政机关与申请人各执一份)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25296CAC"/>
    <w:rsid w:val="07AF7E3A"/>
    <w:rsid w:val="2529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1040</Words>
  <Characters>1081</Characters>
  <Lines>0</Lines>
  <Paragraphs>0</Paragraphs>
  <TotalTime>1</TotalTime>
  <ScaleCrop>false</ScaleCrop>
  <LinksUpToDate>false</LinksUpToDate>
  <CharactersWithSpaces>1085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2023-03-28T06:02:00Z</dcterms:created>
  <dc:creator>빅뱅</dc:creator>
  <cp:lastModifiedBy>빅뱅</cp:lastModifiedBy>
  <dcterms:modified xsi:type="dcterms:W3CDTF">2023-03-28T06:04:49Z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3428737F417A4650B67ABDADE534CEC2_13</vt:lpwstr>
  </property>
</Properties>
</file>